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2A1E" w14:textId="77777777" w:rsidR="00795ABB" w:rsidRPr="00795ABB" w:rsidRDefault="00795ABB" w:rsidP="00795ABB">
      <w:pPr>
        <w:shd w:val="clear" w:color="auto" w:fill="FFFFFF"/>
        <w:spacing w:after="0" w:line="240" w:lineRule="auto"/>
        <w:rPr>
          <w:rFonts w:ascii="Times New Roman" w:eastAsia="Times New Roman" w:hAnsi="Times New Roman" w:cs="Times New Roman"/>
          <w:b/>
          <w:bCs/>
          <w:color w:val="222222"/>
          <w:sz w:val="23"/>
          <w:szCs w:val="23"/>
          <w:u w:val="single"/>
        </w:rPr>
      </w:pPr>
      <w:r w:rsidRPr="00795ABB">
        <w:rPr>
          <w:rFonts w:ascii="Times New Roman" w:eastAsia="Times New Roman" w:hAnsi="Times New Roman" w:cs="Times New Roman"/>
          <w:b/>
          <w:bCs/>
          <w:color w:val="222222"/>
          <w:sz w:val="23"/>
          <w:szCs w:val="23"/>
          <w:u w:val="single"/>
        </w:rPr>
        <w:t>Ignatius of Antioch</w:t>
      </w:r>
    </w:p>
    <w:p w14:paraId="16F14C3F" w14:textId="77777777" w:rsidR="00795ABB" w:rsidRPr="00795ABB" w:rsidRDefault="00795ABB" w:rsidP="00795ABB">
      <w:pPr>
        <w:shd w:val="clear" w:color="auto" w:fill="FFFFFF"/>
        <w:spacing w:after="0" w:line="240" w:lineRule="auto"/>
        <w:rPr>
          <w:rFonts w:ascii="Times New Roman" w:eastAsia="Times New Roman" w:hAnsi="Times New Roman" w:cs="Times New Roman"/>
          <w:color w:val="222222"/>
          <w:sz w:val="23"/>
          <w:szCs w:val="23"/>
        </w:rPr>
      </w:pPr>
    </w:p>
    <w:p w14:paraId="482160C4" w14:textId="77777777" w:rsidR="00795ABB" w:rsidRPr="00795ABB" w:rsidRDefault="00795ABB" w:rsidP="00795ABB">
      <w:pPr>
        <w:shd w:val="clear" w:color="auto" w:fill="FFFFFF"/>
        <w:spacing w:after="0" w:line="240" w:lineRule="auto"/>
        <w:rPr>
          <w:rFonts w:ascii="Times New Roman" w:eastAsia="Times New Roman" w:hAnsi="Times New Roman" w:cs="Times New Roman"/>
          <w:color w:val="222222"/>
          <w:sz w:val="23"/>
          <w:szCs w:val="23"/>
        </w:rPr>
      </w:pPr>
      <w:r w:rsidRPr="00795ABB">
        <w:rPr>
          <w:rFonts w:ascii="Times New Roman" w:eastAsia="Times New Roman" w:hAnsi="Times New Roman" w:cs="Times New Roman"/>
          <w:color w:val="222222"/>
          <w:sz w:val="23"/>
          <w:szCs w:val="23"/>
        </w:rPr>
        <w:t>In his letters to the Christians, there are a few key topics to mention.</w:t>
      </w:r>
    </w:p>
    <w:p w14:paraId="22DB9916" w14:textId="77777777" w:rsidR="00795ABB" w:rsidRPr="00795ABB" w:rsidRDefault="00795ABB" w:rsidP="00795ABB">
      <w:pPr>
        <w:shd w:val="clear" w:color="auto" w:fill="FFFFFF"/>
        <w:spacing w:after="0" w:line="240" w:lineRule="auto"/>
        <w:rPr>
          <w:rFonts w:ascii="Times New Roman" w:eastAsia="Times New Roman" w:hAnsi="Times New Roman" w:cs="Times New Roman"/>
          <w:color w:val="222222"/>
          <w:sz w:val="23"/>
          <w:szCs w:val="23"/>
        </w:rPr>
      </w:pPr>
    </w:p>
    <w:p w14:paraId="26A03CF7" w14:textId="702D7CDD" w:rsidR="00526932" w:rsidRPr="00842FBE" w:rsidRDefault="00795ABB" w:rsidP="00795ABB">
      <w:pPr>
        <w:shd w:val="clear" w:color="auto" w:fill="FFFFFF"/>
        <w:spacing w:after="0" w:line="240" w:lineRule="auto"/>
        <w:rPr>
          <w:rFonts w:ascii="Times New Roman" w:eastAsia="Times New Roman" w:hAnsi="Times New Roman" w:cs="Times New Roman"/>
          <w:color w:val="222222"/>
          <w:sz w:val="23"/>
          <w:szCs w:val="23"/>
          <w:u w:val="single"/>
        </w:rPr>
      </w:pPr>
      <w:r w:rsidRPr="00795ABB">
        <w:rPr>
          <w:rFonts w:ascii="Times New Roman" w:eastAsia="Times New Roman" w:hAnsi="Times New Roman" w:cs="Times New Roman"/>
          <w:color w:val="222222"/>
          <w:sz w:val="23"/>
          <w:szCs w:val="23"/>
          <w:u w:val="single"/>
        </w:rPr>
        <w:t xml:space="preserve">The </w:t>
      </w:r>
      <w:r w:rsidR="00526932" w:rsidRPr="00842FBE">
        <w:rPr>
          <w:rFonts w:ascii="Times New Roman" w:eastAsia="Times New Roman" w:hAnsi="Times New Roman" w:cs="Times New Roman"/>
          <w:color w:val="222222"/>
          <w:sz w:val="23"/>
          <w:szCs w:val="23"/>
          <w:u w:val="single"/>
        </w:rPr>
        <w:t>Hierarchy</w:t>
      </w:r>
      <w:r w:rsidRPr="00795ABB">
        <w:rPr>
          <w:rFonts w:ascii="Times New Roman" w:eastAsia="Times New Roman" w:hAnsi="Times New Roman" w:cs="Times New Roman"/>
          <w:color w:val="222222"/>
          <w:sz w:val="23"/>
          <w:szCs w:val="23"/>
          <w:u w:val="single"/>
        </w:rPr>
        <w:t xml:space="preserve"> in the Church (of bishops, priests and deacons)</w:t>
      </w:r>
    </w:p>
    <w:p w14:paraId="6C4FA419"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46574127"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Ephesians</w:t>
      </w:r>
    </w:p>
    <w:p w14:paraId="1C6B4891"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4: “Wherefore it is fitting that you should run together in accordance with the will of your bishop, which thing also you do. For your justly renowned presbytery, worthy of God, is fitted as exactly to the bishop as the strings are to the harp. </w:t>
      </w:r>
      <w:proofErr w:type="gramStart"/>
      <w:r w:rsidRPr="00842FBE">
        <w:rPr>
          <w:rFonts w:ascii="Times New Roman" w:eastAsia="Times New Roman" w:hAnsi="Times New Roman" w:cs="Times New Roman"/>
          <w:color w:val="222222"/>
          <w:sz w:val="23"/>
          <w:szCs w:val="23"/>
        </w:rPr>
        <w:t>Therefore</w:t>
      </w:r>
      <w:proofErr w:type="gramEnd"/>
      <w:r w:rsidRPr="00842FBE">
        <w:rPr>
          <w:rFonts w:ascii="Times New Roman" w:eastAsia="Times New Roman" w:hAnsi="Times New Roman" w:cs="Times New Roman"/>
          <w:color w:val="222222"/>
          <w:sz w:val="23"/>
          <w:szCs w:val="23"/>
        </w:rPr>
        <w:t xml:space="preserve"> in your concord and harmonious love, Jesus Christ is sung. And man by man, become a choir, that being harmonious in love, and taking up the song of God in unison, you may with one voice sing to the Father through Jesus Christ so that He may both hear you, and perceive by your works that you are indeed the members of His Son. It is profitable, therefore, that you should live in an unblameable unity that thus you may always enjoy communion with God.”</w:t>
      </w:r>
    </w:p>
    <w:p w14:paraId="5ACB9C85"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50407CD9"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20: “...so that you obey the bishop and the presbytery with an undivided mind, breaking one and the same bread, which is the medicine of immortality, and the antidote to prevent us from dying, but [which causes] that we should live </w:t>
      </w:r>
      <w:proofErr w:type="spellStart"/>
      <w:r w:rsidRPr="00842FBE">
        <w:rPr>
          <w:rFonts w:ascii="Times New Roman" w:eastAsia="Times New Roman" w:hAnsi="Times New Roman" w:cs="Times New Roman"/>
          <w:color w:val="222222"/>
          <w:sz w:val="23"/>
          <w:szCs w:val="23"/>
        </w:rPr>
        <w:t>for ever</w:t>
      </w:r>
      <w:proofErr w:type="spellEnd"/>
      <w:r w:rsidRPr="00842FBE">
        <w:rPr>
          <w:rFonts w:ascii="Times New Roman" w:eastAsia="Times New Roman" w:hAnsi="Times New Roman" w:cs="Times New Roman"/>
          <w:color w:val="222222"/>
          <w:sz w:val="23"/>
          <w:szCs w:val="23"/>
        </w:rPr>
        <w:t xml:space="preserve"> in Jesus Christ.”</w:t>
      </w:r>
    </w:p>
    <w:p w14:paraId="55026533"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57F14399"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Magnesians:</w:t>
      </w:r>
    </w:p>
    <w:p w14:paraId="5DBB17E7"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2: Since, then, I have had the privilege of seeing you, through Damas your most worthy bishop, and through your worthy presbyters </w:t>
      </w:r>
      <w:proofErr w:type="spellStart"/>
      <w:r w:rsidRPr="00842FBE">
        <w:rPr>
          <w:rFonts w:ascii="Times New Roman" w:eastAsia="Times New Roman" w:hAnsi="Times New Roman" w:cs="Times New Roman"/>
          <w:color w:val="222222"/>
          <w:sz w:val="23"/>
          <w:szCs w:val="23"/>
        </w:rPr>
        <w:t>Bassus</w:t>
      </w:r>
      <w:proofErr w:type="spellEnd"/>
      <w:r w:rsidRPr="00842FBE">
        <w:rPr>
          <w:rFonts w:ascii="Times New Roman" w:eastAsia="Times New Roman" w:hAnsi="Times New Roman" w:cs="Times New Roman"/>
          <w:color w:val="222222"/>
          <w:sz w:val="23"/>
          <w:szCs w:val="23"/>
        </w:rPr>
        <w:t xml:space="preserve"> and Apollonius, and through my fellow-servant the deacon </w:t>
      </w:r>
      <w:proofErr w:type="spellStart"/>
      <w:r w:rsidRPr="00842FBE">
        <w:rPr>
          <w:rFonts w:ascii="Times New Roman" w:eastAsia="Times New Roman" w:hAnsi="Times New Roman" w:cs="Times New Roman"/>
          <w:color w:val="222222"/>
          <w:sz w:val="23"/>
          <w:szCs w:val="23"/>
        </w:rPr>
        <w:t>Sotio</w:t>
      </w:r>
      <w:proofErr w:type="spellEnd"/>
      <w:r w:rsidRPr="00842FBE">
        <w:rPr>
          <w:rFonts w:ascii="Times New Roman" w:eastAsia="Times New Roman" w:hAnsi="Times New Roman" w:cs="Times New Roman"/>
          <w:color w:val="222222"/>
          <w:sz w:val="23"/>
          <w:szCs w:val="23"/>
        </w:rPr>
        <w:t>, whose friendship may I ever enjoy, inasmuch as he is subject to the bishop as to the grace of God, and to the presbytery as to the law of Jesus Christ, [I now write to you].</w:t>
      </w:r>
    </w:p>
    <w:p w14:paraId="6D90D228"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67DB2F2E"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6: Since therefore I have, in the persons before mentioned, beheld the whole multitude of you in faith and love, I exhort you to study to do all things with a divine harmony, while your bishop presides in the place of God, and your presbyters in the place of the assembly of the apostles, along with your deacons, who are most dear to me, and are entrusted with the ministry of Jesus Christ, who was with the Father before the beginning of time, and in the end was revealed. Do all then, imitating the same divine conduct, pay respect to one another, and let no one look upon his </w:t>
      </w:r>
      <w:proofErr w:type="spellStart"/>
      <w:r w:rsidRPr="00842FBE">
        <w:rPr>
          <w:rFonts w:ascii="Times New Roman" w:eastAsia="Times New Roman" w:hAnsi="Times New Roman" w:cs="Times New Roman"/>
          <w:color w:val="222222"/>
          <w:sz w:val="23"/>
          <w:szCs w:val="23"/>
        </w:rPr>
        <w:t>neighbour</w:t>
      </w:r>
      <w:proofErr w:type="spellEnd"/>
      <w:r w:rsidRPr="00842FBE">
        <w:rPr>
          <w:rFonts w:ascii="Times New Roman" w:eastAsia="Times New Roman" w:hAnsi="Times New Roman" w:cs="Times New Roman"/>
          <w:color w:val="222222"/>
          <w:sz w:val="23"/>
          <w:szCs w:val="23"/>
        </w:rPr>
        <w:t xml:space="preserve"> after the flesh, but continually love each other in Jesus Christ. Let nothing exist among you that may divide you; but be united with your bishop, and those that preside over you, as a type and evidence of your immortality.</w:t>
      </w:r>
    </w:p>
    <w:p w14:paraId="5EADF238"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52322782" w14:textId="3EE5B62C"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795ABB">
        <w:rPr>
          <w:rFonts w:ascii="Times New Roman" w:eastAsia="Times New Roman" w:hAnsi="Times New Roman" w:cs="Times New Roman"/>
          <w:color w:val="222222"/>
          <w:sz w:val="23"/>
          <w:szCs w:val="23"/>
        </w:rPr>
        <w:t>[He stresses the i</w:t>
      </w:r>
      <w:r w:rsidRPr="00842FBE">
        <w:rPr>
          <w:rFonts w:ascii="Times New Roman" w:eastAsia="Times New Roman" w:hAnsi="Times New Roman" w:cs="Times New Roman"/>
          <w:color w:val="222222"/>
          <w:sz w:val="23"/>
          <w:szCs w:val="23"/>
        </w:rPr>
        <w:t>mportance of hierarchical order</w:t>
      </w:r>
      <w:r w:rsidRPr="00795ABB">
        <w:rPr>
          <w:rFonts w:ascii="Times New Roman" w:eastAsia="Times New Roman" w:hAnsi="Times New Roman" w:cs="Times New Roman"/>
          <w:color w:val="222222"/>
          <w:sz w:val="23"/>
          <w:szCs w:val="23"/>
        </w:rPr>
        <w:t xml:space="preserve"> as a </w:t>
      </w:r>
      <w:r w:rsidRPr="00842FBE">
        <w:rPr>
          <w:rFonts w:ascii="Times New Roman" w:eastAsia="Times New Roman" w:hAnsi="Times New Roman" w:cs="Times New Roman"/>
          <w:color w:val="222222"/>
          <w:sz w:val="23"/>
          <w:szCs w:val="23"/>
        </w:rPr>
        <w:t>key to unity</w:t>
      </w:r>
      <w:r w:rsidRPr="00795ABB">
        <w:rPr>
          <w:rFonts w:ascii="Times New Roman" w:eastAsia="Times New Roman" w:hAnsi="Times New Roman" w:cs="Times New Roman"/>
          <w:color w:val="222222"/>
          <w:sz w:val="23"/>
          <w:szCs w:val="23"/>
        </w:rPr>
        <w:t xml:space="preserve">. And </w:t>
      </w:r>
      <w:r w:rsidRPr="00842FBE">
        <w:rPr>
          <w:rFonts w:ascii="Times New Roman" w:eastAsia="Times New Roman" w:hAnsi="Times New Roman" w:cs="Times New Roman"/>
          <w:color w:val="222222"/>
          <w:sz w:val="23"/>
          <w:szCs w:val="23"/>
        </w:rPr>
        <w:t>visible unity to the bishop and the others under him in the hierarchy reflects to the world the eternal order and unity in the Godhead</w:t>
      </w:r>
      <w:r w:rsidRPr="00795ABB">
        <w:rPr>
          <w:rFonts w:ascii="Times New Roman" w:eastAsia="Times New Roman" w:hAnsi="Times New Roman" w:cs="Times New Roman"/>
          <w:color w:val="222222"/>
          <w:sz w:val="23"/>
          <w:szCs w:val="23"/>
        </w:rPr>
        <w:t>]</w:t>
      </w:r>
    </w:p>
    <w:p w14:paraId="692285E8"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6C7813C2" w14:textId="66872391"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7: As therefore the Lord did nothing without the Father, being united to Him, neither by Himself nor by the apostles, so neither do anything without the bishop and presbyters. Neither </w:t>
      </w:r>
      <w:proofErr w:type="spellStart"/>
      <w:r w:rsidRPr="00842FBE">
        <w:rPr>
          <w:rFonts w:ascii="Times New Roman" w:eastAsia="Times New Roman" w:hAnsi="Times New Roman" w:cs="Times New Roman"/>
          <w:color w:val="222222"/>
          <w:sz w:val="23"/>
          <w:szCs w:val="23"/>
        </w:rPr>
        <w:t>endeavour</w:t>
      </w:r>
      <w:proofErr w:type="spellEnd"/>
      <w:r w:rsidRPr="00842FBE">
        <w:rPr>
          <w:rFonts w:ascii="Times New Roman" w:eastAsia="Times New Roman" w:hAnsi="Times New Roman" w:cs="Times New Roman"/>
          <w:color w:val="222222"/>
          <w:sz w:val="23"/>
          <w:szCs w:val="23"/>
        </w:rPr>
        <w:t xml:space="preserve"> that anything </w:t>
      </w:r>
      <w:proofErr w:type="gramStart"/>
      <w:r w:rsidRPr="00842FBE">
        <w:rPr>
          <w:rFonts w:ascii="Times New Roman" w:eastAsia="Times New Roman" w:hAnsi="Times New Roman" w:cs="Times New Roman"/>
          <w:color w:val="222222"/>
          <w:sz w:val="23"/>
          <w:szCs w:val="23"/>
        </w:rPr>
        <w:t>appear</w:t>
      </w:r>
      <w:proofErr w:type="gramEnd"/>
      <w:r w:rsidRPr="00842FBE">
        <w:rPr>
          <w:rFonts w:ascii="Times New Roman" w:eastAsia="Times New Roman" w:hAnsi="Times New Roman" w:cs="Times New Roman"/>
          <w:color w:val="222222"/>
          <w:sz w:val="23"/>
          <w:szCs w:val="23"/>
        </w:rPr>
        <w:t xml:space="preserve"> reasonable and proper to yourselves apart; but being come together into the same place, let there be one prayer, one supplication, one mind, one hope, in love and in joy undefiled. There is one Jesus Christ, </w:t>
      </w:r>
      <w:proofErr w:type="gramStart"/>
      <w:r w:rsidRPr="00842FBE">
        <w:rPr>
          <w:rFonts w:ascii="Times New Roman" w:eastAsia="Times New Roman" w:hAnsi="Times New Roman" w:cs="Times New Roman"/>
          <w:color w:val="222222"/>
          <w:sz w:val="23"/>
          <w:szCs w:val="23"/>
        </w:rPr>
        <w:t>than</w:t>
      </w:r>
      <w:proofErr w:type="gramEnd"/>
      <w:r w:rsidRPr="00842FBE">
        <w:rPr>
          <w:rFonts w:ascii="Times New Roman" w:eastAsia="Times New Roman" w:hAnsi="Times New Roman" w:cs="Times New Roman"/>
          <w:color w:val="222222"/>
          <w:sz w:val="23"/>
          <w:szCs w:val="23"/>
        </w:rPr>
        <w:t xml:space="preserve"> whom nothing is more excellent. </w:t>
      </w:r>
      <w:proofErr w:type="gramStart"/>
      <w:r w:rsidRPr="00842FBE">
        <w:rPr>
          <w:rFonts w:ascii="Times New Roman" w:eastAsia="Times New Roman" w:hAnsi="Times New Roman" w:cs="Times New Roman"/>
          <w:color w:val="222222"/>
          <w:sz w:val="23"/>
          <w:szCs w:val="23"/>
        </w:rPr>
        <w:t>Therefore</w:t>
      </w:r>
      <w:proofErr w:type="gramEnd"/>
      <w:r w:rsidRPr="00842FBE">
        <w:rPr>
          <w:rFonts w:ascii="Times New Roman" w:eastAsia="Times New Roman" w:hAnsi="Times New Roman" w:cs="Times New Roman"/>
          <w:color w:val="222222"/>
          <w:sz w:val="23"/>
          <w:szCs w:val="23"/>
        </w:rPr>
        <w:t xml:space="preserve"> run together as into one temple of God, as to one altar, as to one Jesus Christ, who came forth from one Father</w:t>
      </w:r>
      <w:r w:rsidRPr="00795ABB">
        <w:rPr>
          <w:rFonts w:ascii="Times New Roman" w:eastAsia="Times New Roman" w:hAnsi="Times New Roman" w:cs="Times New Roman"/>
          <w:color w:val="222222"/>
          <w:sz w:val="23"/>
          <w:szCs w:val="23"/>
        </w:rPr>
        <w:t>…</w:t>
      </w:r>
    </w:p>
    <w:p w14:paraId="559AEAB1"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332A73D3" w14:textId="4F1DC1DD"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795ABB">
        <w:rPr>
          <w:rFonts w:ascii="Times New Roman" w:eastAsia="Times New Roman" w:hAnsi="Times New Roman" w:cs="Times New Roman"/>
          <w:color w:val="222222"/>
          <w:sz w:val="23"/>
          <w:szCs w:val="23"/>
        </w:rPr>
        <w:t>[He emphasizes that we a</w:t>
      </w:r>
      <w:r w:rsidRPr="00842FBE">
        <w:rPr>
          <w:rFonts w:ascii="Times New Roman" w:eastAsia="Times New Roman" w:hAnsi="Times New Roman" w:cs="Times New Roman"/>
          <w:color w:val="222222"/>
          <w:sz w:val="23"/>
          <w:szCs w:val="23"/>
        </w:rPr>
        <w:t>ll go into one temple</w:t>
      </w:r>
      <w:r w:rsidRPr="00795ABB">
        <w:rPr>
          <w:rFonts w:ascii="Times New Roman" w:eastAsia="Times New Roman" w:hAnsi="Times New Roman" w:cs="Times New Roman"/>
          <w:color w:val="222222"/>
          <w:sz w:val="23"/>
          <w:szCs w:val="23"/>
        </w:rPr>
        <w:t>; and t</w:t>
      </w:r>
      <w:r w:rsidRPr="00842FBE">
        <w:rPr>
          <w:rFonts w:ascii="Times New Roman" w:eastAsia="Times New Roman" w:hAnsi="Times New Roman" w:cs="Times New Roman"/>
          <w:color w:val="222222"/>
          <w:sz w:val="23"/>
          <w:szCs w:val="23"/>
        </w:rPr>
        <w:t>he church is one</w:t>
      </w:r>
      <w:r w:rsidRPr="00795ABB">
        <w:rPr>
          <w:rFonts w:ascii="Times New Roman" w:eastAsia="Times New Roman" w:hAnsi="Times New Roman" w:cs="Times New Roman"/>
          <w:color w:val="222222"/>
          <w:sz w:val="23"/>
          <w:szCs w:val="23"/>
        </w:rPr>
        <w:t xml:space="preserve">. There is an </w:t>
      </w:r>
      <w:r w:rsidRPr="00842FBE">
        <w:rPr>
          <w:rFonts w:ascii="Times New Roman" w:eastAsia="Times New Roman" w:hAnsi="Times New Roman" w:cs="Times New Roman"/>
          <w:color w:val="222222"/>
          <w:sz w:val="23"/>
          <w:szCs w:val="23"/>
        </w:rPr>
        <w:t>emphasis on unity</w:t>
      </w:r>
      <w:r w:rsidRPr="00795ABB">
        <w:rPr>
          <w:rFonts w:ascii="Times New Roman" w:eastAsia="Times New Roman" w:hAnsi="Times New Roman" w:cs="Times New Roman"/>
          <w:color w:val="222222"/>
          <w:sz w:val="23"/>
          <w:szCs w:val="23"/>
        </w:rPr>
        <w:t>. And</w:t>
      </w:r>
      <w:r w:rsidRPr="00842FBE">
        <w:rPr>
          <w:rFonts w:ascii="Times New Roman" w:eastAsia="Times New Roman" w:hAnsi="Times New Roman" w:cs="Times New Roman"/>
          <w:color w:val="222222"/>
          <w:sz w:val="23"/>
          <w:szCs w:val="23"/>
        </w:rPr>
        <w:t xml:space="preserve"> how do we ensure that we run together? By following the bishop God has appointed and established</w:t>
      </w:r>
      <w:r w:rsidRPr="00795ABB">
        <w:rPr>
          <w:rFonts w:ascii="Times New Roman" w:eastAsia="Times New Roman" w:hAnsi="Times New Roman" w:cs="Times New Roman"/>
          <w:color w:val="222222"/>
          <w:sz w:val="23"/>
          <w:szCs w:val="23"/>
        </w:rPr>
        <w:t>]</w:t>
      </w:r>
    </w:p>
    <w:p w14:paraId="7EAA323A"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6255CD56"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13: with your most admirable bishop, and the well-compacted spiritual crown of your presbytery, and the deacons who are according to God. Be subject to the bishop, and to one another, as Jesus Christ to the Father, according to the flesh, and the apostles to Christ, and to the Father, and to the Spirit; that so there may be a union both fleshly and spiritual.</w:t>
      </w:r>
    </w:p>
    <w:p w14:paraId="10B3363C"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4634550B"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roofErr w:type="spellStart"/>
      <w:r w:rsidRPr="00842FBE">
        <w:rPr>
          <w:rFonts w:ascii="Times New Roman" w:eastAsia="Times New Roman" w:hAnsi="Times New Roman" w:cs="Times New Roman"/>
          <w:color w:val="222222"/>
          <w:sz w:val="23"/>
          <w:szCs w:val="23"/>
        </w:rPr>
        <w:t>Trallians</w:t>
      </w:r>
      <w:proofErr w:type="spellEnd"/>
    </w:p>
    <w:p w14:paraId="60AF5824"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41D5526B"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2: It is therefore necessary that, as you indeed do, so without the bishop you should do nothing, but should also be subject to the presbytery, as to the apostle of Jesus Christ, who is our hope, in whom, if we live, we shall [at last] be found. It is fitting also that the deacons, as being [the ministers] of the mysteries of Jesus Christ, should in every respect be pleasing to all. For they are not ministers of meat and drink, but servants of the Church of God. They are bound, therefore, to avoid all grounds of accusation [against them], as they would do fire.</w:t>
      </w:r>
    </w:p>
    <w:p w14:paraId="170EF843"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7024F2C9"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795ABB">
        <w:rPr>
          <w:rFonts w:ascii="Times New Roman" w:eastAsia="Times New Roman" w:hAnsi="Times New Roman" w:cs="Times New Roman"/>
          <w:color w:val="222222"/>
          <w:sz w:val="23"/>
          <w:szCs w:val="23"/>
        </w:rPr>
        <w:t>[</w:t>
      </w:r>
      <w:r w:rsidRPr="00842FBE">
        <w:rPr>
          <w:rFonts w:ascii="Times New Roman" w:eastAsia="Times New Roman" w:hAnsi="Times New Roman" w:cs="Times New Roman"/>
          <w:color w:val="222222"/>
          <w:sz w:val="23"/>
          <w:szCs w:val="23"/>
        </w:rPr>
        <w:t xml:space="preserve">The authority of Christ and the apostles continues in the church through the offices established. the Deacon holds a different order and is distinct from the bishop and presbyter since he is not a minister of the mysteries with him not being a priest. They are servants of the bishop and of the </w:t>
      </w:r>
      <w:r w:rsidRPr="00795ABB">
        <w:rPr>
          <w:rFonts w:ascii="Times New Roman" w:eastAsia="Times New Roman" w:hAnsi="Times New Roman" w:cs="Times New Roman"/>
          <w:color w:val="222222"/>
          <w:sz w:val="23"/>
          <w:szCs w:val="23"/>
        </w:rPr>
        <w:t>Church.]</w:t>
      </w:r>
    </w:p>
    <w:p w14:paraId="42339F63" w14:textId="77777777" w:rsidR="00526932" w:rsidRPr="00795ABB"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2D684B3A" w14:textId="54830A6B"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3: In like manner, let all reverence the deacons as an appointment of Jesus Christ, and the bishop as Jesus Christ, who is the Son of the Father, and the presbyters as the </w:t>
      </w:r>
      <w:proofErr w:type="spellStart"/>
      <w:r w:rsidRPr="00842FBE">
        <w:rPr>
          <w:rFonts w:ascii="Times New Roman" w:eastAsia="Times New Roman" w:hAnsi="Times New Roman" w:cs="Times New Roman"/>
          <w:color w:val="222222"/>
          <w:sz w:val="23"/>
          <w:szCs w:val="23"/>
        </w:rPr>
        <w:t>sanhedrim</w:t>
      </w:r>
      <w:proofErr w:type="spellEnd"/>
      <w:r w:rsidRPr="00842FBE">
        <w:rPr>
          <w:rFonts w:ascii="Times New Roman" w:eastAsia="Times New Roman" w:hAnsi="Times New Roman" w:cs="Times New Roman"/>
          <w:color w:val="222222"/>
          <w:sz w:val="23"/>
          <w:szCs w:val="23"/>
        </w:rPr>
        <w:t xml:space="preserve"> of God, and assembly of the apostles. Apart from these, there is no Church.</w:t>
      </w:r>
    </w:p>
    <w:p w14:paraId="151ACDE2"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40591A76"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7: Be on your guard, therefore, against such persons. And this will be the case with you if you are not puffed up, and continue in intimate union with Jesus Christ our God, and the bishop, and the enactments of the apostles. He that is within the altar is pure, but he that is without is not pure; that is, he who does anything apart from the bishop, and presbytery, and deacons, such a man is not pure in his conscience.</w:t>
      </w:r>
    </w:p>
    <w:p w14:paraId="35590605"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3348CFE6"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Philadelphians</w:t>
      </w:r>
    </w:p>
    <w:p w14:paraId="0B5C7B7B"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75F9D7C0"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Greeting:</w:t>
      </w:r>
    </w:p>
    <w:p w14:paraId="0CD6D830"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Ignatius, who is also called </w:t>
      </w:r>
      <w:proofErr w:type="spellStart"/>
      <w:r w:rsidRPr="00842FBE">
        <w:rPr>
          <w:rFonts w:ascii="Times New Roman" w:eastAsia="Times New Roman" w:hAnsi="Times New Roman" w:cs="Times New Roman"/>
          <w:color w:val="222222"/>
          <w:sz w:val="23"/>
          <w:szCs w:val="23"/>
        </w:rPr>
        <w:t>Theophorus</w:t>
      </w:r>
      <w:proofErr w:type="spellEnd"/>
      <w:r w:rsidRPr="00842FBE">
        <w:rPr>
          <w:rFonts w:ascii="Times New Roman" w:eastAsia="Times New Roman" w:hAnsi="Times New Roman" w:cs="Times New Roman"/>
          <w:color w:val="222222"/>
          <w:sz w:val="23"/>
          <w:szCs w:val="23"/>
        </w:rPr>
        <w:t>, to the Church of God the Father, and our Lord Jesus Christ, which is at Philadelphia, in Asia, which has obtained mercy, and is established in the harmony of God, and rejoices unceasingly in the passion of our Lord, and is filled with all mercy through his resurrection; which I salute in the blood of Jesus Christ, who is our eternal and enduring joy, especially if [men] are in unity with the bishop, the presbyters, and the deacons, who have been appointed according to the mind of Jesus Christ, whom He has established in security, after His own will, and by His Holy Spirit.</w:t>
      </w:r>
    </w:p>
    <w:p w14:paraId="29307198"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4282AAFC"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4: Take heed, then, to have but one Eucharist. For there is one flesh of our Lord Jesus Christ, and one cup to [show forth ] the unity of His blood; one altar; as there is one bishop, along with the presbytery and deacons, my fellow-servants: that so, whatsoever you do, you may do it according to [the will of] God.</w:t>
      </w:r>
    </w:p>
    <w:p w14:paraId="29E66C6D"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07DA5423"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7: Give heed to the bishop, and to the presbytery and deacons.</w:t>
      </w:r>
    </w:p>
    <w:p w14:paraId="5DDA8194"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22A9F3D1"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10: ...as also the nearest Churches have sent, in some cases bishops, and in </w:t>
      </w:r>
      <w:proofErr w:type="gramStart"/>
      <w:r w:rsidRPr="00842FBE">
        <w:rPr>
          <w:rFonts w:ascii="Times New Roman" w:eastAsia="Times New Roman" w:hAnsi="Times New Roman" w:cs="Times New Roman"/>
          <w:color w:val="222222"/>
          <w:sz w:val="23"/>
          <w:szCs w:val="23"/>
        </w:rPr>
        <w:t>others</w:t>
      </w:r>
      <w:proofErr w:type="gramEnd"/>
      <w:r w:rsidRPr="00842FBE">
        <w:rPr>
          <w:rFonts w:ascii="Times New Roman" w:eastAsia="Times New Roman" w:hAnsi="Times New Roman" w:cs="Times New Roman"/>
          <w:color w:val="222222"/>
          <w:sz w:val="23"/>
          <w:szCs w:val="23"/>
        </w:rPr>
        <w:t xml:space="preserve"> presbyters and deacons</w:t>
      </w:r>
    </w:p>
    <w:p w14:paraId="6CFB65BA"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037A7162"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bookmarkStart w:id="0" w:name="_Hlk19982170"/>
      <w:proofErr w:type="spellStart"/>
      <w:r w:rsidRPr="00842FBE">
        <w:rPr>
          <w:rFonts w:ascii="Times New Roman" w:eastAsia="Times New Roman" w:hAnsi="Times New Roman" w:cs="Times New Roman"/>
          <w:color w:val="222222"/>
          <w:sz w:val="23"/>
          <w:szCs w:val="23"/>
        </w:rPr>
        <w:t>Smyrnaeans</w:t>
      </w:r>
      <w:proofErr w:type="spellEnd"/>
    </w:p>
    <w:p w14:paraId="0B5C63CB"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8: See that you all follow the bishop, even as Jesus Christ does the Father, and the presbytery as you would the apostles; and reverence the deacons, as being the institution of God.</w:t>
      </w:r>
    </w:p>
    <w:p w14:paraId="726D1625"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5DF77A82"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12: I salute your most worthy bishop, and your very venerable presbytery, and your deacons...</w:t>
      </w:r>
    </w:p>
    <w:bookmarkEnd w:id="0"/>
    <w:p w14:paraId="7A23AACF"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p>
    <w:p w14:paraId="455CC262" w14:textId="77777777" w:rsidR="00526932" w:rsidRPr="00842FBE"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Letter to Polycarp</w:t>
      </w:r>
    </w:p>
    <w:p w14:paraId="7C5AF466" w14:textId="17A2BB17" w:rsidR="00795ABB" w:rsidRPr="00795ABB" w:rsidRDefault="00526932" w:rsidP="00795ABB">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6: Give heed to the bishop, that God also may give heed to you. My soul be for theirs that are submissive to the bishop, to the presbyters, and to the deacons, and may my portion be along with them in God! </w:t>
      </w:r>
      <w:proofErr w:type="spellStart"/>
      <w:r w:rsidRPr="00842FBE">
        <w:rPr>
          <w:rFonts w:ascii="Times New Roman" w:eastAsia="Times New Roman" w:hAnsi="Times New Roman" w:cs="Times New Roman"/>
          <w:color w:val="222222"/>
          <w:sz w:val="23"/>
          <w:szCs w:val="23"/>
        </w:rPr>
        <w:t>Labour</w:t>
      </w:r>
      <w:proofErr w:type="spellEnd"/>
      <w:r w:rsidRPr="00842FBE">
        <w:rPr>
          <w:rFonts w:ascii="Times New Roman" w:eastAsia="Times New Roman" w:hAnsi="Times New Roman" w:cs="Times New Roman"/>
          <w:color w:val="222222"/>
          <w:sz w:val="23"/>
          <w:szCs w:val="23"/>
        </w:rPr>
        <w:t xml:space="preserve"> together with one another; strive in company together; run together; suffer together; sleep together; and awake together, as the stewards, and associates, and servants of God</w:t>
      </w:r>
      <w:r w:rsidR="00795ABB" w:rsidRPr="00795ABB">
        <w:rPr>
          <w:rFonts w:ascii="Times New Roman" w:eastAsia="Times New Roman" w:hAnsi="Times New Roman" w:cs="Times New Roman"/>
          <w:color w:val="222222"/>
          <w:sz w:val="23"/>
          <w:szCs w:val="23"/>
        </w:rPr>
        <w:t>.</w:t>
      </w:r>
    </w:p>
    <w:p w14:paraId="58F01DD2" w14:textId="0EB4F189" w:rsidR="00795ABB" w:rsidRPr="00795ABB" w:rsidRDefault="00795ABB" w:rsidP="00795ABB">
      <w:pPr>
        <w:shd w:val="clear" w:color="auto" w:fill="FFFFFF"/>
        <w:spacing w:after="0" w:line="240" w:lineRule="auto"/>
        <w:rPr>
          <w:rFonts w:ascii="Times New Roman" w:eastAsia="Times New Roman" w:hAnsi="Times New Roman" w:cs="Times New Roman"/>
          <w:color w:val="222222"/>
          <w:sz w:val="23"/>
          <w:szCs w:val="23"/>
        </w:rPr>
      </w:pPr>
    </w:p>
    <w:p w14:paraId="4EA2CBFE" w14:textId="52EA5E06" w:rsidR="00795ABB" w:rsidRPr="00795ABB" w:rsidRDefault="00795ABB" w:rsidP="00795ABB">
      <w:pPr>
        <w:shd w:val="clear" w:color="auto" w:fill="FFFFFF"/>
        <w:spacing w:after="0" w:line="240" w:lineRule="auto"/>
        <w:rPr>
          <w:rFonts w:ascii="Times New Roman" w:eastAsia="Times New Roman" w:hAnsi="Times New Roman" w:cs="Times New Roman"/>
          <w:color w:val="222222"/>
          <w:sz w:val="23"/>
          <w:szCs w:val="23"/>
          <w:u w:val="single"/>
        </w:rPr>
      </w:pPr>
      <w:r w:rsidRPr="00795ABB">
        <w:rPr>
          <w:rFonts w:ascii="Times New Roman" w:eastAsia="Times New Roman" w:hAnsi="Times New Roman" w:cs="Times New Roman"/>
          <w:color w:val="222222"/>
          <w:sz w:val="23"/>
          <w:szCs w:val="23"/>
          <w:u w:val="single"/>
        </w:rPr>
        <w:br/>
        <w:t>Remain United, Avoid Division and Disunity</w:t>
      </w:r>
    </w:p>
    <w:p w14:paraId="0426003F" w14:textId="40E43239" w:rsidR="00795ABB" w:rsidRPr="00795ABB" w:rsidRDefault="00795ABB" w:rsidP="00795ABB">
      <w:pPr>
        <w:shd w:val="clear" w:color="auto" w:fill="FFFFFF"/>
        <w:spacing w:after="0" w:line="240" w:lineRule="auto"/>
        <w:rPr>
          <w:rFonts w:ascii="Times New Roman" w:eastAsia="Times New Roman" w:hAnsi="Times New Roman" w:cs="Times New Roman"/>
          <w:color w:val="222222"/>
          <w:sz w:val="23"/>
          <w:szCs w:val="23"/>
        </w:rPr>
      </w:pPr>
    </w:p>
    <w:p w14:paraId="0D679D89" w14:textId="0D3CA5C9" w:rsidR="00795ABB" w:rsidRPr="00795ABB" w:rsidRDefault="00795ABB" w:rsidP="00795ABB">
      <w:pPr>
        <w:shd w:val="clear" w:color="auto" w:fill="FFFFFF"/>
        <w:spacing w:after="0" w:line="240" w:lineRule="auto"/>
        <w:rPr>
          <w:rFonts w:ascii="Times New Roman" w:eastAsia="Times New Roman" w:hAnsi="Times New Roman" w:cs="Times New Roman"/>
          <w:color w:val="222222"/>
          <w:sz w:val="23"/>
          <w:szCs w:val="23"/>
        </w:rPr>
      </w:pPr>
      <w:proofErr w:type="spellStart"/>
      <w:r w:rsidRPr="00795ABB">
        <w:rPr>
          <w:rFonts w:ascii="Times New Roman" w:eastAsia="Times New Roman" w:hAnsi="Times New Roman" w:cs="Times New Roman"/>
          <w:color w:val="222222"/>
          <w:sz w:val="23"/>
          <w:szCs w:val="23"/>
        </w:rPr>
        <w:t>Philadephians</w:t>
      </w:r>
      <w:proofErr w:type="spellEnd"/>
    </w:p>
    <w:p w14:paraId="6AB0CAB0" w14:textId="1B5CA465" w:rsidR="00795ABB" w:rsidRPr="00795ABB" w:rsidRDefault="00795ABB" w:rsidP="00795ABB">
      <w:pPr>
        <w:shd w:val="clear" w:color="auto" w:fill="FFFFFF"/>
        <w:spacing w:after="0" w:line="240" w:lineRule="auto"/>
        <w:rPr>
          <w:rFonts w:ascii="Times New Roman" w:eastAsia="Times New Roman" w:hAnsi="Times New Roman" w:cs="Times New Roman"/>
          <w:color w:val="222222"/>
          <w:sz w:val="23"/>
          <w:szCs w:val="23"/>
        </w:rPr>
      </w:pPr>
    </w:p>
    <w:p w14:paraId="05A01642" w14:textId="0E4C7CE5" w:rsidR="00795ABB" w:rsidRPr="00795ABB" w:rsidRDefault="00795ABB" w:rsidP="00795ABB">
      <w:pPr>
        <w:spacing w:after="0" w:line="240" w:lineRule="auto"/>
        <w:rPr>
          <w:rFonts w:ascii="Times New Roman" w:eastAsia="Times New Roman" w:hAnsi="Times New Roman" w:cs="Times New Roman"/>
          <w:sz w:val="23"/>
          <w:szCs w:val="23"/>
        </w:rPr>
      </w:pPr>
      <w:r w:rsidRPr="00795ABB">
        <w:rPr>
          <w:rFonts w:ascii="Times New Roman" w:eastAsia="Times New Roman" w:hAnsi="Times New Roman" w:cs="Times New Roman"/>
          <w:sz w:val="23"/>
          <w:szCs w:val="23"/>
        </w:rPr>
        <w:t>2: Wherefore, as children of light and truth, flee from division and wicked doctrines; but where the shepherd is, there follow as sheep. For there are many wolves that appear worthy of credit, who, by means of a pernicious pleasure, carry captive those that are running towards God; but in your unity they shall have no place.</w:t>
      </w:r>
    </w:p>
    <w:p w14:paraId="276016BD" w14:textId="77777777" w:rsidR="00795ABB" w:rsidRPr="00795ABB" w:rsidRDefault="00795ABB" w:rsidP="00795ABB">
      <w:pPr>
        <w:spacing w:after="0" w:line="240" w:lineRule="auto"/>
        <w:rPr>
          <w:rFonts w:ascii="Times New Roman" w:eastAsia="Times New Roman" w:hAnsi="Times New Roman" w:cs="Times New Roman"/>
          <w:sz w:val="23"/>
          <w:szCs w:val="23"/>
        </w:rPr>
      </w:pPr>
    </w:p>
    <w:p w14:paraId="4C1B8418" w14:textId="783ADC30" w:rsidR="00795ABB" w:rsidRPr="00795ABB" w:rsidRDefault="00795ABB" w:rsidP="00795ABB">
      <w:pPr>
        <w:spacing w:after="0" w:line="240" w:lineRule="auto"/>
        <w:rPr>
          <w:rFonts w:ascii="Times New Roman" w:eastAsia="Times New Roman" w:hAnsi="Times New Roman" w:cs="Times New Roman"/>
          <w:sz w:val="23"/>
          <w:szCs w:val="23"/>
        </w:rPr>
      </w:pPr>
      <w:r w:rsidRPr="00795ABB">
        <w:rPr>
          <w:rFonts w:ascii="Times New Roman" w:eastAsia="Times New Roman" w:hAnsi="Times New Roman" w:cs="Times New Roman"/>
          <w:sz w:val="23"/>
          <w:szCs w:val="23"/>
        </w:rPr>
        <w:t>3: Keep yourselves from those evil plants which Jesus Christ does not tend, because they are not the planting of the Father. Not that I have found any division among you, but exceeding purity. For as many as are of God and of Jesus Christ are also with the bishop. And as many as shall, in the exercise of repentance, return into the unity of the Church, these, too, shall belong to God, that they may live according to Jesus Christ. Do not err, my brethren. If any man follows him that makes a schism in the Church, he shall not inherit the kingdom of God. If anyone walks according to a strange opinion, he agrees not with the passion [of Christ.].</w:t>
      </w:r>
    </w:p>
    <w:p w14:paraId="051E22BD" w14:textId="70276587" w:rsidR="00795ABB" w:rsidRPr="00795ABB" w:rsidRDefault="00795ABB" w:rsidP="00795ABB">
      <w:pPr>
        <w:spacing w:after="0" w:line="240" w:lineRule="auto"/>
        <w:rPr>
          <w:rFonts w:ascii="Times New Roman" w:eastAsia="Times New Roman" w:hAnsi="Times New Roman" w:cs="Times New Roman"/>
          <w:sz w:val="23"/>
          <w:szCs w:val="23"/>
        </w:rPr>
      </w:pPr>
    </w:p>
    <w:p w14:paraId="326EE714" w14:textId="2FEB6CDD" w:rsidR="00795ABB" w:rsidRPr="00795ABB" w:rsidRDefault="00795ABB" w:rsidP="00795ABB">
      <w:pPr>
        <w:spacing w:after="0" w:line="240" w:lineRule="auto"/>
        <w:rPr>
          <w:rFonts w:ascii="Times New Roman" w:eastAsia="Times New Roman" w:hAnsi="Times New Roman" w:cs="Times New Roman"/>
          <w:sz w:val="23"/>
          <w:szCs w:val="23"/>
        </w:rPr>
      </w:pPr>
      <w:r w:rsidRPr="00795ABB">
        <w:rPr>
          <w:rFonts w:ascii="Times New Roman" w:eastAsia="Times New Roman" w:hAnsi="Times New Roman" w:cs="Times New Roman"/>
          <w:sz w:val="23"/>
          <w:szCs w:val="23"/>
        </w:rPr>
        <w:t>To Polycarp</w:t>
      </w:r>
    </w:p>
    <w:p w14:paraId="75BC3013" w14:textId="4F8D4848" w:rsidR="00795ABB" w:rsidRPr="00795ABB" w:rsidRDefault="00795ABB" w:rsidP="00795ABB">
      <w:pPr>
        <w:spacing w:after="0" w:line="240" w:lineRule="auto"/>
        <w:rPr>
          <w:rFonts w:ascii="Times New Roman" w:eastAsia="Times New Roman" w:hAnsi="Times New Roman" w:cs="Times New Roman"/>
          <w:sz w:val="23"/>
          <w:szCs w:val="23"/>
        </w:rPr>
      </w:pPr>
    </w:p>
    <w:p w14:paraId="6606E47A" w14:textId="0D3AB725" w:rsidR="00795ABB" w:rsidRPr="00795ABB" w:rsidRDefault="00795ABB" w:rsidP="00795ABB">
      <w:pPr>
        <w:spacing w:after="0" w:line="240" w:lineRule="auto"/>
        <w:rPr>
          <w:rFonts w:ascii="Times New Roman" w:hAnsi="Times New Roman" w:cs="Times New Roman"/>
          <w:sz w:val="23"/>
          <w:szCs w:val="23"/>
          <w:shd w:val="clear" w:color="auto" w:fill="FFFFFF"/>
        </w:rPr>
      </w:pPr>
      <w:r w:rsidRPr="00795ABB">
        <w:rPr>
          <w:rFonts w:ascii="Times New Roman" w:eastAsia="Times New Roman" w:hAnsi="Times New Roman" w:cs="Times New Roman"/>
          <w:sz w:val="23"/>
          <w:szCs w:val="23"/>
        </w:rPr>
        <w:t xml:space="preserve">3: </w:t>
      </w:r>
      <w:r w:rsidRPr="00795ABB">
        <w:rPr>
          <w:rFonts w:ascii="Times New Roman" w:hAnsi="Times New Roman" w:cs="Times New Roman"/>
          <w:sz w:val="23"/>
          <w:szCs w:val="23"/>
          <w:shd w:val="clear" w:color="auto" w:fill="FFFFFF"/>
        </w:rPr>
        <w:t>Let not those who seem worthy of credit, but teach strange doctrines fill you with apprehension. Stand firm, as does an anvil which is beaten. It is the part of a noble athlete to be wounded, and yet to conquer. And especially, we ought to bear all things for the sake of God, that He also may bear with us. Be ever becoming more zealous than what you are. Weigh carefully the times. Look for Him who is above all time, eternal and invisible, yet who became visible for our sakes; impalpable and impassible, yet who became passible on our account; and who in every kind of way suffered for our sakes.</w:t>
      </w:r>
    </w:p>
    <w:p w14:paraId="2090C35C" w14:textId="6CA36DBF" w:rsidR="00795ABB" w:rsidRPr="00795ABB" w:rsidRDefault="00795ABB" w:rsidP="00795ABB">
      <w:pPr>
        <w:spacing w:after="0" w:line="240" w:lineRule="auto"/>
        <w:rPr>
          <w:rFonts w:ascii="Times New Roman" w:hAnsi="Times New Roman" w:cs="Times New Roman"/>
          <w:sz w:val="23"/>
          <w:szCs w:val="23"/>
          <w:shd w:val="clear" w:color="auto" w:fill="FFFFFF"/>
        </w:rPr>
      </w:pPr>
    </w:p>
    <w:p w14:paraId="54B6239C" w14:textId="13DF444C" w:rsidR="00795ABB" w:rsidRPr="00795ABB" w:rsidRDefault="00795ABB" w:rsidP="00795ABB">
      <w:pPr>
        <w:spacing w:after="0" w:line="240" w:lineRule="auto"/>
        <w:rPr>
          <w:rFonts w:ascii="Times New Roman" w:hAnsi="Times New Roman" w:cs="Times New Roman"/>
          <w:sz w:val="23"/>
          <w:szCs w:val="23"/>
          <w:shd w:val="clear" w:color="auto" w:fill="FFFFFF"/>
        </w:rPr>
      </w:pPr>
      <w:r w:rsidRPr="00795ABB">
        <w:rPr>
          <w:rFonts w:ascii="Times New Roman" w:hAnsi="Times New Roman" w:cs="Times New Roman"/>
          <w:sz w:val="23"/>
          <w:szCs w:val="23"/>
          <w:shd w:val="clear" w:color="auto" w:fill="FFFFFF"/>
        </w:rPr>
        <w:t xml:space="preserve">6: Give heed to the bishop, that God also may give heed to you. My soul be for theirs that are submissive to the bishop, to the presbyters, and to the deacons, and may my portion be along with them in God! Labor together with one another; strive in company together; run together; suffer together; sleep together; and awake together, as the stewards, and associates, and servants of God. Please Him under whom you fight, and from whom you receive your wages. Let none of you be found a deserter. Let your baptism endure as your arms; your faith as your helmet; your love as your spear; your patience as a complete panoply. Let your works be the charge assigned to you, that you </w:t>
      </w:r>
      <w:r w:rsidRPr="00795ABB">
        <w:rPr>
          <w:rFonts w:ascii="Times New Roman" w:hAnsi="Times New Roman" w:cs="Times New Roman"/>
          <w:sz w:val="23"/>
          <w:szCs w:val="23"/>
          <w:shd w:val="clear" w:color="auto" w:fill="FFFFFF"/>
        </w:rPr>
        <w:lastRenderedPageBreak/>
        <w:t>may receive a worthy recompense. Be long-suffering, therefore, with one another, in meekness, as God is towards you. May I have joy of you forever!</w:t>
      </w:r>
    </w:p>
    <w:p w14:paraId="774BC4CA" w14:textId="30C96787" w:rsidR="00795ABB" w:rsidRPr="00795ABB" w:rsidRDefault="00795ABB" w:rsidP="00795ABB">
      <w:pPr>
        <w:spacing w:after="0" w:line="240" w:lineRule="auto"/>
        <w:rPr>
          <w:rFonts w:ascii="Times New Roman" w:hAnsi="Times New Roman" w:cs="Times New Roman"/>
          <w:sz w:val="23"/>
          <w:szCs w:val="23"/>
          <w:shd w:val="clear" w:color="auto" w:fill="FFFFFF"/>
        </w:rPr>
      </w:pPr>
    </w:p>
    <w:p w14:paraId="3995807B" w14:textId="6D7A7028" w:rsidR="00795ABB" w:rsidRPr="00795ABB" w:rsidRDefault="00795ABB" w:rsidP="00795ABB">
      <w:pPr>
        <w:spacing w:after="0" w:line="240" w:lineRule="auto"/>
        <w:rPr>
          <w:rFonts w:ascii="Times New Roman" w:hAnsi="Times New Roman" w:cs="Times New Roman"/>
          <w:sz w:val="23"/>
          <w:szCs w:val="23"/>
          <w:u w:val="single"/>
          <w:shd w:val="clear" w:color="auto" w:fill="FFFFFF"/>
        </w:rPr>
      </w:pPr>
      <w:r w:rsidRPr="00795ABB">
        <w:rPr>
          <w:rFonts w:ascii="Times New Roman" w:hAnsi="Times New Roman" w:cs="Times New Roman"/>
          <w:sz w:val="23"/>
          <w:szCs w:val="23"/>
          <w:u w:val="single"/>
          <w:shd w:val="clear" w:color="auto" w:fill="FFFFFF"/>
        </w:rPr>
        <w:t>The “Catholic Church”</w:t>
      </w:r>
    </w:p>
    <w:p w14:paraId="0D2DA05A" w14:textId="2A6D4CE0" w:rsidR="00795ABB" w:rsidRPr="00795ABB" w:rsidRDefault="00795ABB" w:rsidP="00795ABB">
      <w:pPr>
        <w:spacing w:after="0" w:line="240" w:lineRule="auto"/>
        <w:rPr>
          <w:rFonts w:ascii="Times New Roman" w:hAnsi="Times New Roman" w:cs="Times New Roman"/>
          <w:sz w:val="23"/>
          <w:szCs w:val="23"/>
          <w:shd w:val="clear" w:color="auto" w:fill="FFFFFF"/>
        </w:rPr>
      </w:pPr>
    </w:p>
    <w:p w14:paraId="3E2AFF59" w14:textId="67BB4D5D" w:rsidR="00795ABB" w:rsidRPr="00795ABB" w:rsidRDefault="00795ABB" w:rsidP="00795ABB">
      <w:pPr>
        <w:spacing w:after="0" w:line="240" w:lineRule="auto"/>
        <w:rPr>
          <w:rFonts w:ascii="Times New Roman" w:hAnsi="Times New Roman" w:cs="Times New Roman"/>
          <w:sz w:val="23"/>
          <w:szCs w:val="23"/>
          <w:shd w:val="clear" w:color="auto" w:fill="FFFFFF"/>
        </w:rPr>
      </w:pPr>
      <w:proofErr w:type="spellStart"/>
      <w:r w:rsidRPr="00795ABB">
        <w:rPr>
          <w:rFonts w:ascii="Times New Roman" w:hAnsi="Times New Roman" w:cs="Times New Roman"/>
          <w:sz w:val="23"/>
          <w:szCs w:val="23"/>
          <w:shd w:val="clear" w:color="auto" w:fill="FFFFFF"/>
        </w:rPr>
        <w:t>Smyrnaeans</w:t>
      </w:r>
      <w:proofErr w:type="spellEnd"/>
    </w:p>
    <w:p w14:paraId="1793E94A" w14:textId="20698311" w:rsidR="00795ABB" w:rsidRPr="00795ABB" w:rsidRDefault="00795ABB" w:rsidP="00795ABB">
      <w:pPr>
        <w:spacing w:after="0" w:line="240" w:lineRule="auto"/>
        <w:rPr>
          <w:rFonts w:ascii="Times New Roman" w:hAnsi="Times New Roman" w:cs="Times New Roman"/>
          <w:sz w:val="23"/>
          <w:szCs w:val="23"/>
          <w:shd w:val="clear" w:color="auto" w:fill="FFFFFF"/>
        </w:rPr>
      </w:pPr>
    </w:p>
    <w:p w14:paraId="1DB710DB" w14:textId="5A8B662F" w:rsidR="00795ABB" w:rsidRPr="00795ABB" w:rsidRDefault="00795ABB" w:rsidP="00795ABB">
      <w:pPr>
        <w:spacing w:after="0" w:line="240" w:lineRule="auto"/>
        <w:rPr>
          <w:rFonts w:ascii="Times New Roman" w:hAnsi="Times New Roman" w:cs="Times New Roman"/>
          <w:sz w:val="23"/>
          <w:szCs w:val="23"/>
          <w:shd w:val="clear" w:color="auto" w:fill="FFFFFF"/>
        </w:rPr>
      </w:pPr>
      <w:r w:rsidRPr="00795ABB">
        <w:rPr>
          <w:rFonts w:ascii="Times New Roman" w:hAnsi="Times New Roman" w:cs="Times New Roman"/>
          <w:sz w:val="23"/>
          <w:szCs w:val="23"/>
          <w:shd w:val="clear" w:color="auto" w:fill="FFFFFF"/>
        </w:rPr>
        <w:t xml:space="preserve">8: See that you all follow the bishop, even as Jesus Christ does the Father, and the presbytery as you would the apostles; and reverence the deacons, as being the institution of God. Let no man do anything connected with the Church without the bishop. Let that be deemed a proper Eucharist, which is [administered] either by the bishop, or by one to whom he has entrusted it. Wherever </w:t>
      </w:r>
      <w:proofErr w:type="spellStart"/>
      <w:r w:rsidRPr="00795ABB">
        <w:rPr>
          <w:rFonts w:ascii="Times New Roman" w:hAnsi="Times New Roman" w:cs="Times New Roman"/>
          <w:sz w:val="23"/>
          <w:szCs w:val="23"/>
          <w:shd w:val="clear" w:color="auto" w:fill="FFFFFF"/>
        </w:rPr>
        <w:t>the</w:t>
      </w:r>
      <w:proofErr w:type="spellEnd"/>
      <w:r w:rsidRPr="00795ABB">
        <w:rPr>
          <w:rFonts w:ascii="Times New Roman" w:hAnsi="Times New Roman" w:cs="Times New Roman"/>
          <w:sz w:val="23"/>
          <w:szCs w:val="23"/>
          <w:shd w:val="clear" w:color="auto" w:fill="FFFFFF"/>
        </w:rPr>
        <w:t xml:space="preserve"> bishop shall appear, there let the multitude [of the people] also be; even as, wherever Jesus Christ is, there is the Catholic Church. It is not lawful without the bishop either to baptize or to celebrate a</w:t>
      </w:r>
      <w:r w:rsidRPr="00795ABB">
        <w:rPr>
          <w:rFonts w:ascii="Times New Roman" w:hAnsi="Times New Roman" w:cs="Times New Roman"/>
          <w:sz w:val="23"/>
          <w:szCs w:val="23"/>
        </w:rPr>
        <w:t xml:space="preserve"> love-feast</w:t>
      </w:r>
      <w:r w:rsidRPr="00795ABB">
        <w:rPr>
          <w:rFonts w:ascii="Times New Roman" w:hAnsi="Times New Roman" w:cs="Times New Roman"/>
          <w:sz w:val="23"/>
          <w:szCs w:val="23"/>
          <w:shd w:val="clear" w:color="auto" w:fill="FFFFFF"/>
        </w:rPr>
        <w:t>; but whatsoever he shall approve of, that is also pleasing to God, so that everything that is done may be secure and valid.</w:t>
      </w:r>
    </w:p>
    <w:p w14:paraId="30DBFFBA" w14:textId="02EE5692" w:rsidR="00795ABB" w:rsidRPr="00795ABB" w:rsidRDefault="00795ABB" w:rsidP="00795ABB">
      <w:pPr>
        <w:spacing w:after="0" w:line="240" w:lineRule="auto"/>
        <w:rPr>
          <w:rFonts w:ascii="Times New Roman" w:hAnsi="Times New Roman" w:cs="Times New Roman"/>
          <w:sz w:val="23"/>
          <w:szCs w:val="23"/>
          <w:shd w:val="clear" w:color="auto" w:fill="FFFFFF"/>
        </w:rPr>
      </w:pPr>
    </w:p>
    <w:p w14:paraId="423196BC" w14:textId="5C25703A" w:rsidR="00795ABB" w:rsidRPr="00795ABB" w:rsidRDefault="00795ABB" w:rsidP="00795ABB">
      <w:pPr>
        <w:spacing w:after="0" w:line="240" w:lineRule="auto"/>
        <w:rPr>
          <w:rFonts w:ascii="Times New Roman" w:eastAsia="Times New Roman" w:hAnsi="Times New Roman" w:cs="Times New Roman"/>
          <w:sz w:val="23"/>
          <w:szCs w:val="23"/>
          <w:u w:val="single"/>
        </w:rPr>
      </w:pPr>
      <w:r w:rsidRPr="00795ABB">
        <w:rPr>
          <w:rFonts w:ascii="Times New Roman" w:eastAsia="Times New Roman" w:hAnsi="Times New Roman" w:cs="Times New Roman"/>
          <w:sz w:val="23"/>
          <w:szCs w:val="23"/>
          <w:u w:val="single"/>
        </w:rPr>
        <w:t>The Eucharist</w:t>
      </w:r>
    </w:p>
    <w:p w14:paraId="234F5702" w14:textId="35C9BDD2" w:rsidR="00795ABB" w:rsidRDefault="00795ABB" w:rsidP="00795ABB">
      <w:pPr>
        <w:spacing w:after="0" w:line="240" w:lineRule="auto"/>
        <w:rPr>
          <w:rFonts w:ascii="Times New Roman" w:eastAsia="Times New Roman" w:hAnsi="Times New Roman" w:cs="Times New Roman"/>
          <w:sz w:val="23"/>
          <w:szCs w:val="23"/>
        </w:rPr>
      </w:pPr>
    </w:p>
    <w:p w14:paraId="5C9EEFD6" w14:textId="77777777" w:rsidR="00135EA8" w:rsidRPr="00842FBE" w:rsidRDefault="00135EA8" w:rsidP="00135EA8">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Ephesians</w:t>
      </w:r>
    </w:p>
    <w:p w14:paraId="5863BDFB" w14:textId="77777777" w:rsidR="00135EA8" w:rsidRPr="00842FBE" w:rsidRDefault="00135EA8" w:rsidP="00135EA8">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5: Let no man deceive himself: if </w:t>
      </w:r>
      <w:proofErr w:type="spellStart"/>
      <w:r w:rsidRPr="00842FBE">
        <w:rPr>
          <w:rFonts w:ascii="Times New Roman" w:eastAsia="Times New Roman" w:hAnsi="Times New Roman" w:cs="Times New Roman"/>
          <w:color w:val="222222"/>
          <w:sz w:val="23"/>
          <w:szCs w:val="23"/>
        </w:rPr>
        <w:t>any one</w:t>
      </w:r>
      <w:proofErr w:type="spellEnd"/>
      <w:r w:rsidRPr="00842FBE">
        <w:rPr>
          <w:rFonts w:ascii="Times New Roman" w:eastAsia="Times New Roman" w:hAnsi="Times New Roman" w:cs="Times New Roman"/>
          <w:color w:val="222222"/>
          <w:sz w:val="23"/>
          <w:szCs w:val="23"/>
        </w:rPr>
        <w:t xml:space="preserve"> be not within the </w:t>
      </w:r>
      <w:proofErr w:type="gramStart"/>
      <w:r w:rsidRPr="00842FBE">
        <w:rPr>
          <w:rFonts w:ascii="Times New Roman" w:eastAsia="Times New Roman" w:hAnsi="Times New Roman" w:cs="Times New Roman"/>
          <w:color w:val="222222"/>
          <w:sz w:val="23"/>
          <w:szCs w:val="23"/>
        </w:rPr>
        <w:t>altar,</w:t>
      </w:r>
      <w:proofErr w:type="gramEnd"/>
      <w:r w:rsidRPr="00842FBE">
        <w:rPr>
          <w:rFonts w:ascii="Times New Roman" w:eastAsia="Times New Roman" w:hAnsi="Times New Roman" w:cs="Times New Roman"/>
          <w:color w:val="222222"/>
          <w:sz w:val="23"/>
          <w:szCs w:val="23"/>
        </w:rPr>
        <w:t xml:space="preserve"> he is deprived of the bread of God. For if the prayer of one or two possesses Matthew 18:19 such power, how much more that of the bishop and the whole Church! He, therefore, that does not assemble with the Church, has even by this manifested his pride, and condemned himself. For it is written, </w:t>
      </w:r>
      <w:r w:rsidRPr="00842FBE">
        <w:rPr>
          <w:rFonts w:ascii="Times New Roman" w:eastAsia="Times New Roman" w:hAnsi="Times New Roman" w:cs="Times New Roman"/>
          <w:i/>
          <w:iCs/>
          <w:color w:val="222222"/>
          <w:sz w:val="23"/>
          <w:szCs w:val="23"/>
        </w:rPr>
        <w:t>“God resists the proud.”</w:t>
      </w:r>
      <w:r w:rsidRPr="00842FBE">
        <w:rPr>
          <w:rFonts w:ascii="Times New Roman" w:eastAsia="Times New Roman" w:hAnsi="Times New Roman" w:cs="Times New Roman"/>
          <w:color w:val="222222"/>
          <w:sz w:val="23"/>
          <w:szCs w:val="23"/>
        </w:rPr>
        <w:t> Let us be careful, then, not to set ourselves in opposition to the bishop, in order that we may be subject to God.</w:t>
      </w:r>
    </w:p>
    <w:p w14:paraId="057C2CD7" w14:textId="77777777" w:rsidR="00135EA8" w:rsidRPr="00842FBE" w:rsidRDefault="00135EA8" w:rsidP="00135EA8">
      <w:pPr>
        <w:shd w:val="clear" w:color="auto" w:fill="FFFFFF"/>
        <w:spacing w:after="0" w:line="240" w:lineRule="auto"/>
        <w:rPr>
          <w:rFonts w:ascii="Times New Roman" w:eastAsia="Times New Roman" w:hAnsi="Times New Roman" w:cs="Times New Roman"/>
          <w:color w:val="222222"/>
          <w:sz w:val="23"/>
          <w:szCs w:val="23"/>
        </w:rPr>
      </w:pPr>
    </w:p>
    <w:p w14:paraId="07D0E1BE" w14:textId="77777777" w:rsidR="00135EA8" w:rsidRPr="00842FBE" w:rsidRDefault="00135EA8" w:rsidP="00135EA8">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20: “...so that you obey the bishop and the presbytery with an undivided mind, breaking one and the same bread, which is the medicine of immortality, and the antidote to prevent us from dying, but [which causes] that we should live </w:t>
      </w:r>
      <w:proofErr w:type="spellStart"/>
      <w:r w:rsidRPr="00842FBE">
        <w:rPr>
          <w:rFonts w:ascii="Times New Roman" w:eastAsia="Times New Roman" w:hAnsi="Times New Roman" w:cs="Times New Roman"/>
          <w:color w:val="222222"/>
          <w:sz w:val="23"/>
          <w:szCs w:val="23"/>
        </w:rPr>
        <w:t>for ever</w:t>
      </w:r>
      <w:proofErr w:type="spellEnd"/>
      <w:r w:rsidRPr="00842FBE">
        <w:rPr>
          <w:rFonts w:ascii="Times New Roman" w:eastAsia="Times New Roman" w:hAnsi="Times New Roman" w:cs="Times New Roman"/>
          <w:color w:val="222222"/>
          <w:sz w:val="23"/>
          <w:szCs w:val="23"/>
        </w:rPr>
        <w:t xml:space="preserve"> in Jesus Christ.</w:t>
      </w:r>
    </w:p>
    <w:p w14:paraId="7370DAE3" w14:textId="77777777" w:rsidR="00135EA8" w:rsidRPr="00842FBE" w:rsidRDefault="00135EA8" w:rsidP="00135EA8">
      <w:pPr>
        <w:shd w:val="clear" w:color="auto" w:fill="FFFFFF"/>
        <w:spacing w:after="0" w:line="240" w:lineRule="auto"/>
        <w:rPr>
          <w:rFonts w:ascii="Times New Roman" w:eastAsia="Times New Roman" w:hAnsi="Times New Roman" w:cs="Times New Roman"/>
          <w:color w:val="222222"/>
          <w:sz w:val="23"/>
          <w:szCs w:val="23"/>
        </w:rPr>
      </w:pPr>
    </w:p>
    <w:p w14:paraId="4B8A1E64" w14:textId="77777777" w:rsidR="00135EA8" w:rsidRPr="00842FBE" w:rsidRDefault="00135EA8" w:rsidP="00135EA8">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Philadelphians</w:t>
      </w:r>
    </w:p>
    <w:p w14:paraId="0CBCB9C6" w14:textId="77777777" w:rsidR="00135EA8" w:rsidRPr="00842FBE" w:rsidRDefault="00135EA8" w:rsidP="00135EA8">
      <w:pPr>
        <w:shd w:val="clear" w:color="auto" w:fill="FFFFFF"/>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4: Take heed, then, to have but one Eucharist. For there is one flesh of our Lord Jesus Christ, and one cup to [show forth ] the unity of His blood; one altar; as there is one bishop, along with the presbytery and deacons, my fellow-servants: that so, whatsoever you do, you may do it according to [the will of] God</w:t>
      </w:r>
    </w:p>
    <w:p w14:paraId="3F2F936F" w14:textId="77777777" w:rsidR="00135EA8" w:rsidRPr="00842FBE" w:rsidRDefault="00135EA8" w:rsidP="00135EA8">
      <w:pPr>
        <w:shd w:val="clear" w:color="auto" w:fill="FFFFFF"/>
        <w:spacing w:after="0" w:line="240" w:lineRule="auto"/>
        <w:rPr>
          <w:rFonts w:ascii="Times New Roman" w:eastAsia="Times New Roman" w:hAnsi="Times New Roman" w:cs="Times New Roman"/>
          <w:color w:val="222222"/>
          <w:sz w:val="23"/>
          <w:szCs w:val="23"/>
        </w:rPr>
      </w:pPr>
    </w:p>
    <w:p w14:paraId="1F37CD23" w14:textId="77777777" w:rsidR="00135EA8" w:rsidRPr="00842FBE" w:rsidRDefault="00135EA8" w:rsidP="00135EA8">
      <w:pPr>
        <w:shd w:val="clear" w:color="auto" w:fill="FFFFFF"/>
        <w:spacing w:after="0" w:line="240" w:lineRule="auto"/>
        <w:rPr>
          <w:rFonts w:ascii="Times New Roman" w:eastAsia="Times New Roman" w:hAnsi="Times New Roman" w:cs="Times New Roman"/>
          <w:color w:val="222222"/>
          <w:sz w:val="23"/>
          <w:szCs w:val="23"/>
        </w:rPr>
      </w:pPr>
      <w:proofErr w:type="spellStart"/>
      <w:r w:rsidRPr="00842FBE">
        <w:rPr>
          <w:rFonts w:ascii="Times New Roman" w:eastAsia="Times New Roman" w:hAnsi="Times New Roman" w:cs="Times New Roman"/>
          <w:color w:val="222222"/>
          <w:sz w:val="23"/>
          <w:szCs w:val="23"/>
        </w:rPr>
        <w:t>Smyrnaeans</w:t>
      </w:r>
      <w:proofErr w:type="spellEnd"/>
      <w:r w:rsidRPr="00842FBE">
        <w:rPr>
          <w:rFonts w:ascii="Times New Roman" w:eastAsia="Times New Roman" w:hAnsi="Times New Roman" w:cs="Times New Roman"/>
          <w:color w:val="222222"/>
          <w:sz w:val="23"/>
          <w:szCs w:val="23"/>
        </w:rPr>
        <w:t>:</w:t>
      </w:r>
    </w:p>
    <w:p w14:paraId="1783EFD1" w14:textId="5C7CDA9B" w:rsidR="00795ABB" w:rsidRDefault="00135EA8" w:rsidP="00135EA8">
      <w:pPr>
        <w:spacing w:after="0" w:line="240" w:lineRule="auto"/>
        <w:rPr>
          <w:rFonts w:ascii="Times New Roman" w:eastAsia="Times New Roman" w:hAnsi="Times New Roman" w:cs="Times New Roman"/>
          <w:color w:val="222222"/>
          <w:sz w:val="23"/>
          <w:szCs w:val="23"/>
        </w:rPr>
      </w:pPr>
      <w:r w:rsidRPr="00842FBE">
        <w:rPr>
          <w:rFonts w:ascii="Times New Roman" w:eastAsia="Times New Roman" w:hAnsi="Times New Roman" w:cs="Times New Roman"/>
          <w:color w:val="222222"/>
          <w:sz w:val="23"/>
          <w:szCs w:val="23"/>
        </w:rPr>
        <w:t xml:space="preserve">7: They abstain from the Eucharist and from prayer, because they confess not the Eucharist to be the flesh of our </w:t>
      </w:r>
      <w:proofErr w:type="spellStart"/>
      <w:r w:rsidRPr="00842FBE">
        <w:rPr>
          <w:rFonts w:ascii="Times New Roman" w:eastAsia="Times New Roman" w:hAnsi="Times New Roman" w:cs="Times New Roman"/>
          <w:color w:val="222222"/>
          <w:sz w:val="23"/>
          <w:szCs w:val="23"/>
        </w:rPr>
        <w:t>Saviour</w:t>
      </w:r>
      <w:proofErr w:type="spellEnd"/>
      <w:r w:rsidRPr="00842FBE">
        <w:rPr>
          <w:rFonts w:ascii="Times New Roman" w:eastAsia="Times New Roman" w:hAnsi="Times New Roman" w:cs="Times New Roman"/>
          <w:color w:val="222222"/>
          <w:sz w:val="23"/>
          <w:szCs w:val="23"/>
        </w:rPr>
        <w:t xml:space="preserve"> Jesus Christ, which suffered for our sins, and which the Father, of His goodness, raised up again. Those, therefore, who speak against this gift of God, incur death </w:t>
      </w:r>
      <w:proofErr w:type="gramStart"/>
      <w:r w:rsidRPr="00842FBE">
        <w:rPr>
          <w:rFonts w:ascii="Times New Roman" w:eastAsia="Times New Roman" w:hAnsi="Times New Roman" w:cs="Times New Roman"/>
          <w:color w:val="222222"/>
          <w:sz w:val="23"/>
          <w:szCs w:val="23"/>
        </w:rPr>
        <w:t>in the midst of</w:t>
      </w:r>
      <w:proofErr w:type="gramEnd"/>
      <w:r w:rsidRPr="00842FBE">
        <w:rPr>
          <w:rFonts w:ascii="Times New Roman" w:eastAsia="Times New Roman" w:hAnsi="Times New Roman" w:cs="Times New Roman"/>
          <w:color w:val="222222"/>
          <w:sz w:val="23"/>
          <w:szCs w:val="23"/>
        </w:rPr>
        <w:t xml:space="preserve"> their disputes. But it </w:t>
      </w:r>
      <w:proofErr w:type="gramStart"/>
      <w:r w:rsidRPr="00842FBE">
        <w:rPr>
          <w:rFonts w:ascii="Times New Roman" w:eastAsia="Times New Roman" w:hAnsi="Times New Roman" w:cs="Times New Roman"/>
          <w:color w:val="222222"/>
          <w:sz w:val="23"/>
          <w:szCs w:val="23"/>
        </w:rPr>
        <w:t>were</w:t>
      </w:r>
      <w:proofErr w:type="gramEnd"/>
      <w:r w:rsidRPr="00842FBE">
        <w:rPr>
          <w:rFonts w:ascii="Times New Roman" w:eastAsia="Times New Roman" w:hAnsi="Times New Roman" w:cs="Times New Roman"/>
          <w:color w:val="222222"/>
          <w:sz w:val="23"/>
          <w:szCs w:val="23"/>
        </w:rPr>
        <w:t xml:space="preserve"> better for them to treat it with respect, that they also might rise again.</w:t>
      </w:r>
    </w:p>
    <w:p w14:paraId="3CDB5283" w14:textId="44F93C23" w:rsidR="00135EA8" w:rsidRDefault="00135EA8" w:rsidP="00135EA8">
      <w:pPr>
        <w:spacing w:after="0" w:line="240" w:lineRule="auto"/>
        <w:rPr>
          <w:rFonts w:ascii="Times New Roman" w:eastAsia="Times New Roman" w:hAnsi="Times New Roman" w:cs="Times New Roman"/>
          <w:color w:val="222222"/>
          <w:sz w:val="23"/>
          <w:szCs w:val="23"/>
        </w:rPr>
      </w:pPr>
    </w:p>
    <w:p w14:paraId="2884EEAC" w14:textId="0AD18070" w:rsidR="00135EA8" w:rsidRPr="00135EA8" w:rsidRDefault="00135EA8" w:rsidP="00135EA8">
      <w:pPr>
        <w:spacing w:after="0" w:line="240" w:lineRule="auto"/>
        <w:rPr>
          <w:rFonts w:ascii="Times New Roman" w:hAnsi="Times New Roman" w:cs="Times New Roman"/>
          <w:sz w:val="23"/>
          <w:szCs w:val="23"/>
          <w:shd w:val="clear" w:color="auto" w:fill="FFFFFF"/>
        </w:rPr>
      </w:pPr>
      <w:bookmarkStart w:id="1" w:name="_GoBack"/>
      <w:bookmarkEnd w:id="1"/>
      <w:r w:rsidRPr="00795ABB">
        <w:rPr>
          <w:rFonts w:ascii="Times New Roman" w:hAnsi="Times New Roman" w:cs="Times New Roman"/>
          <w:sz w:val="23"/>
          <w:szCs w:val="23"/>
          <w:shd w:val="clear" w:color="auto" w:fill="FFFFFF"/>
        </w:rPr>
        <w:t>8: See that you all follow the bishop, even as Jesus Christ does the Father, and the presbytery as you would the apostles; and reverence the deacons</w:t>
      </w:r>
      <w:r>
        <w:rPr>
          <w:rFonts w:ascii="Times New Roman" w:hAnsi="Times New Roman" w:cs="Times New Roman"/>
          <w:sz w:val="23"/>
          <w:szCs w:val="23"/>
          <w:shd w:val="clear" w:color="auto" w:fill="FFFFFF"/>
        </w:rPr>
        <w:t>..</w:t>
      </w:r>
      <w:r w:rsidRPr="00795ABB">
        <w:rPr>
          <w:rFonts w:ascii="Times New Roman" w:hAnsi="Times New Roman" w:cs="Times New Roman"/>
          <w:sz w:val="23"/>
          <w:szCs w:val="23"/>
          <w:shd w:val="clear" w:color="auto" w:fill="FFFFFF"/>
        </w:rPr>
        <w:t>. Let no man do anything connected with the Church without the bishop. Let that be deemed a proper Eucharist, which is [administered] either by the bishop, or by one to whom he has entrusted it. Wherever the bishop shall appear, there let the multitude [of the people] also be; even as, wherever Jesus Christ is, there is the Catholic Church. It is not lawful without the bishop either to baptize or to celebrate a</w:t>
      </w:r>
      <w:r w:rsidRPr="00795ABB">
        <w:rPr>
          <w:rFonts w:ascii="Times New Roman" w:hAnsi="Times New Roman" w:cs="Times New Roman"/>
          <w:sz w:val="23"/>
          <w:szCs w:val="23"/>
        </w:rPr>
        <w:t xml:space="preserve"> love-feast</w:t>
      </w:r>
      <w:r w:rsidRPr="00795ABB">
        <w:rPr>
          <w:rFonts w:ascii="Times New Roman" w:hAnsi="Times New Roman" w:cs="Times New Roman"/>
          <w:sz w:val="23"/>
          <w:szCs w:val="23"/>
          <w:shd w:val="clear" w:color="auto" w:fill="FFFFFF"/>
        </w:rPr>
        <w:t>; but whatsoever he shall approve of, that is also pleasing to God, so that everything that is done may be secure and valid.</w:t>
      </w:r>
    </w:p>
    <w:sectPr w:rsidR="00135EA8" w:rsidRPr="00135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32"/>
    <w:rsid w:val="00135EA8"/>
    <w:rsid w:val="00526932"/>
    <w:rsid w:val="005415C5"/>
    <w:rsid w:val="00623FB1"/>
    <w:rsid w:val="0079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2297"/>
  <w15:chartTrackingRefBased/>
  <w15:docId w15:val="{3B7BA9FB-550C-470D-AF97-E21A8BC4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6932"/>
  </w:style>
  <w:style w:type="paragraph" w:styleId="Heading2">
    <w:name w:val="heading 2"/>
    <w:basedOn w:val="Normal"/>
    <w:link w:val="Heading2Char"/>
    <w:uiPriority w:val="9"/>
    <w:qFormat/>
    <w:rsid w:val="00795A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5A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5A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5ABB"/>
    <w:rPr>
      <w:color w:val="0000FF"/>
      <w:u w:val="single"/>
    </w:rPr>
  </w:style>
  <w:style w:type="character" w:customStyle="1" w:styleId="stiki">
    <w:name w:val="stiki"/>
    <w:basedOn w:val="DefaultParagraphFont"/>
    <w:rsid w:val="0079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1</cp:revision>
  <dcterms:created xsi:type="dcterms:W3CDTF">2019-09-21T23:16:00Z</dcterms:created>
  <dcterms:modified xsi:type="dcterms:W3CDTF">2019-09-22T02:27:00Z</dcterms:modified>
</cp:coreProperties>
</file>